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FF8F88" w14:textId="4508BFD2" w:rsidR="00C0414F" w:rsidRPr="00C4185C" w:rsidRDefault="00BB7BA4">
      <w:pPr>
        <w:spacing w:after="0" w:line="240" w:lineRule="auto"/>
        <w:rPr>
          <w:rFonts w:asciiTheme="minorHAnsi" w:hAnsiTheme="minorHAnsi" w:cstheme="minorHAnsi"/>
          <w:sz w:val="20"/>
          <w:szCs w:val="20"/>
          <w:u w:val="single"/>
        </w:rPr>
      </w:pPr>
      <w:r w:rsidRPr="00C4185C">
        <w:rPr>
          <w:rFonts w:asciiTheme="minorHAnsi" w:eastAsia="Arial" w:hAnsiTheme="minorHAnsi" w:cstheme="minorHAnsi"/>
          <w:b/>
          <w:sz w:val="20"/>
          <w:szCs w:val="20"/>
          <w:u w:val="single"/>
        </w:rPr>
        <w:t xml:space="preserve"> </w:t>
      </w:r>
      <w:r w:rsidR="002B34E5" w:rsidRPr="00C4185C">
        <w:rPr>
          <w:rFonts w:asciiTheme="minorHAnsi" w:eastAsia="Arial" w:hAnsiTheme="minorHAnsi" w:cstheme="minorHAnsi"/>
          <w:b/>
          <w:sz w:val="20"/>
          <w:szCs w:val="20"/>
          <w:u w:val="single"/>
        </w:rPr>
        <w:t>FYI</w:t>
      </w:r>
      <w:r w:rsidRPr="00C4185C">
        <w:rPr>
          <w:rFonts w:asciiTheme="minorHAnsi" w:eastAsia="Arial" w:hAnsiTheme="minorHAnsi" w:cstheme="minorHAnsi"/>
          <w:b/>
          <w:sz w:val="20"/>
          <w:szCs w:val="20"/>
          <w:u w:val="single"/>
        </w:rPr>
        <w:t xml:space="preserve"> Consent form for MIT </w:t>
      </w:r>
      <w:r w:rsidR="006C50FC" w:rsidRPr="00C4185C">
        <w:rPr>
          <w:rFonts w:asciiTheme="minorHAnsi" w:eastAsia="Arial" w:hAnsiTheme="minorHAnsi" w:cstheme="minorHAnsi"/>
          <w:b/>
          <w:sz w:val="20"/>
          <w:szCs w:val="20"/>
          <w:u w:val="single"/>
        </w:rPr>
        <w:t xml:space="preserve">Needle Free Injections </w:t>
      </w:r>
      <w:r w:rsidRPr="00C4185C">
        <w:rPr>
          <w:rFonts w:asciiTheme="minorHAnsi" w:eastAsia="Arial" w:hAnsiTheme="minorHAnsi" w:cstheme="minorHAnsi"/>
          <w:b/>
          <w:sz w:val="20"/>
          <w:szCs w:val="20"/>
          <w:u w:val="single"/>
        </w:rPr>
        <w:t>and procedures in Clinic</w:t>
      </w:r>
      <w:r w:rsidR="009047DE" w:rsidRPr="00C4185C">
        <w:rPr>
          <w:rFonts w:asciiTheme="minorHAnsi" w:eastAsia="Arial" w:hAnsiTheme="minorHAnsi" w:cstheme="minorHAnsi"/>
          <w:b/>
          <w:sz w:val="20"/>
          <w:szCs w:val="20"/>
          <w:u w:val="single"/>
        </w:rPr>
        <w:t>:</w:t>
      </w:r>
      <w:r w:rsidRPr="00C4185C">
        <w:rPr>
          <w:rFonts w:asciiTheme="minorHAnsi" w:eastAsia="Arial" w:hAnsiTheme="minorHAnsi" w:cstheme="minorHAnsi"/>
          <w:b/>
          <w:sz w:val="20"/>
          <w:szCs w:val="20"/>
          <w:u w:val="single"/>
        </w:rPr>
        <w:t xml:space="preserve"> </w:t>
      </w:r>
    </w:p>
    <w:p w14:paraId="7C321298" w14:textId="77777777" w:rsidR="00C0414F" w:rsidRPr="00C4185C" w:rsidRDefault="00C0414F">
      <w:pPr>
        <w:spacing w:after="0" w:line="240" w:lineRule="auto"/>
        <w:rPr>
          <w:rFonts w:asciiTheme="minorHAnsi" w:hAnsiTheme="minorHAnsi" w:cstheme="minorHAnsi"/>
          <w:sz w:val="20"/>
          <w:szCs w:val="20"/>
        </w:rPr>
      </w:pPr>
    </w:p>
    <w:p w14:paraId="28004848" w14:textId="6042ED9A" w:rsidR="009047DE" w:rsidRPr="00C4185C" w:rsidRDefault="00BB7BA4">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b/>
          <w:sz w:val="20"/>
          <w:szCs w:val="20"/>
        </w:rPr>
        <w:t xml:space="preserve"> </w:t>
      </w:r>
      <w:r w:rsidRPr="00C4185C">
        <w:rPr>
          <w:rFonts w:asciiTheme="minorHAnsi" w:eastAsia="Arial" w:hAnsiTheme="minorHAnsi" w:cstheme="minorHAnsi"/>
          <w:sz w:val="20"/>
          <w:szCs w:val="20"/>
        </w:rPr>
        <w:t xml:space="preserve">I, ____________________________________, consent to undergo Cosmetic Mesotherapy treatments at </w:t>
      </w:r>
      <w:r w:rsidR="006C50FC">
        <w:rPr>
          <w:rFonts w:asciiTheme="minorHAnsi" w:eastAsia="Arial" w:hAnsiTheme="minorHAnsi" w:cstheme="minorHAnsi"/>
          <w:sz w:val="20"/>
          <w:szCs w:val="20"/>
        </w:rPr>
        <w:t>FYI</w:t>
      </w:r>
      <w:r w:rsidRPr="00C4185C">
        <w:rPr>
          <w:rFonts w:asciiTheme="minorHAnsi" w:eastAsia="Arial" w:hAnsiTheme="minorHAnsi" w:cstheme="minorHAnsi"/>
          <w:sz w:val="20"/>
          <w:szCs w:val="20"/>
        </w:rPr>
        <w:t xml:space="preserve"> Aesthetic </w:t>
      </w:r>
      <w:r w:rsidR="006C50FC" w:rsidRPr="00C4185C">
        <w:rPr>
          <w:rFonts w:asciiTheme="minorHAnsi" w:eastAsia="Arial" w:hAnsiTheme="minorHAnsi" w:cstheme="minorHAnsi"/>
          <w:sz w:val="20"/>
          <w:szCs w:val="20"/>
        </w:rPr>
        <w:t>Clinic. I</w:t>
      </w:r>
      <w:r w:rsidRPr="00C4185C">
        <w:rPr>
          <w:rFonts w:asciiTheme="minorHAnsi" w:eastAsia="Arial" w:hAnsiTheme="minorHAnsi" w:cstheme="minorHAnsi"/>
          <w:sz w:val="20"/>
          <w:szCs w:val="20"/>
        </w:rPr>
        <w:t xml:space="preserve"> </w:t>
      </w:r>
      <w:r w:rsidR="009047DE" w:rsidRPr="00C4185C">
        <w:rPr>
          <w:rFonts w:asciiTheme="minorHAnsi" w:eastAsia="Arial" w:hAnsiTheme="minorHAnsi" w:cstheme="minorHAnsi"/>
          <w:sz w:val="20"/>
          <w:szCs w:val="20"/>
        </w:rPr>
        <w:t>understand the treatment can be used for many condition</w:t>
      </w:r>
      <w:r w:rsidR="006C50FC">
        <w:rPr>
          <w:rFonts w:asciiTheme="minorHAnsi" w:eastAsia="Arial" w:hAnsiTheme="minorHAnsi" w:cstheme="minorHAnsi"/>
          <w:sz w:val="20"/>
          <w:szCs w:val="20"/>
        </w:rPr>
        <w:t>s</w:t>
      </w:r>
      <w:r w:rsidR="009047DE" w:rsidRPr="00C4185C">
        <w:rPr>
          <w:rFonts w:asciiTheme="minorHAnsi" w:eastAsia="Arial" w:hAnsiTheme="minorHAnsi" w:cstheme="minorHAnsi"/>
          <w:sz w:val="20"/>
          <w:szCs w:val="20"/>
        </w:rPr>
        <w:t xml:space="preserve">. I want the treatment done on </w:t>
      </w:r>
      <w:proofErr w:type="gramStart"/>
      <w:r w:rsidR="006C50FC" w:rsidRPr="00C4185C">
        <w:rPr>
          <w:rFonts w:asciiTheme="minorHAnsi" w:eastAsia="Arial" w:hAnsiTheme="minorHAnsi" w:cstheme="minorHAnsi"/>
          <w:sz w:val="20"/>
          <w:szCs w:val="20"/>
        </w:rPr>
        <w:t>following:</w:t>
      </w:r>
      <w:r w:rsidR="009047DE" w:rsidRPr="00C4185C">
        <w:rPr>
          <w:rFonts w:asciiTheme="minorHAnsi" w:eastAsia="Arial" w:hAnsiTheme="minorHAnsi" w:cstheme="minorHAnsi"/>
          <w:sz w:val="20"/>
          <w:szCs w:val="20"/>
        </w:rPr>
        <w:t>*</w:t>
      </w:r>
      <w:proofErr w:type="gramEnd"/>
      <w:r w:rsidR="0053261F" w:rsidRPr="00C4185C">
        <w:rPr>
          <w:rFonts w:asciiTheme="minorHAnsi" w:eastAsia="Arial" w:hAnsiTheme="minorHAnsi" w:cstheme="minorHAnsi"/>
          <w:sz w:val="20"/>
          <w:szCs w:val="20"/>
        </w:rPr>
        <w:t>( please</w:t>
      </w:r>
      <w:r w:rsidR="009047DE" w:rsidRPr="00C4185C">
        <w:rPr>
          <w:rFonts w:asciiTheme="minorHAnsi" w:eastAsia="Arial" w:hAnsiTheme="minorHAnsi" w:cstheme="minorHAnsi"/>
          <w:sz w:val="20"/>
          <w:szCs w:val="20"/>
        </w:rPr>
        <w:t xml:space="preserve"> tick off the area that will be treated)</w:t>
      </w:r>
    </w:p>
    <w:p w14:paraId="2DE1BDC3" w14:textId="77777777" w:rsidR="009047DE" w:rsidRPr="00C4185C" w:rsidRDefault="009047DE">
      <w:pPr>
        <w:spacing w:after="0" w:line="240" w:lineRule="auto"/>
        <w:rPr>
          <w:rFonts w:asciiTheme="minorHAnsi" w:eastAsia="Arial" w:hAnsiTheme="minorHAnsi" w:cstheme="minorHAnsi"/>
          <w:sz w:val="20"/>
          <w:szCs w:val="20"/>
        </w:rPr>
      </w:pPr>
    </w:p>
    <w:p w14:paraId="48399FE1" w14:textId="1F8FE933" w:rsidR="009047DE" w:rsidRPr="00C4185C" w:rsidRDefault="009047DE">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sz w:val="20"/>
          <w:szCs w:val="20"/>
        </w:rPr>
        <w:t>Localized Fat reduction:</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r w:rsidRPr="00C4185C">
        <w:rPr>
          <w:rFonts w:asciiTheme="minorHAnsi" w:eastAsia="Arial" w:hAnsiTheme="minorHAnsi" w:cstheme="minorHAnsi"/>
          <w:sz w:val="20"/>
          <w:szCs w:val="20"/>
        </w:rPr>
        <w:t xml:space="preserve">      </w:t>
      </w:r>
      <w:r w:rsidR="006A4097" w:rsidRPr="00C4185C">
        <w:rPr>
          <w:rFonts w:asciiTheme="minorHAnsi" w:eastAsia="Arial" w:hAnsiTheme="minorHAnsi" w:cstheme="minorHAnsi"/>
          <w:sz w:val="20"/>
          <w:szCs w:val="20"/>
        </w:rPr>
        <w:t xml:space="preserve"> </w:t>
      </w:r>
      <w:r w:rsidRPr="00C4185C">
        <w:rPr>
          <w:rFonts w:asciiTheme="minorHAnsi" w:eastAsia="Arial" w:hAnsiTheme="minorHAnsi" w:cstheme="minorHAnsi"/>
          <w:sz w:val="20"/>
          <w:szCs w:val="20"/>
        </w:rPr>
        <w:t xml:space="preserve">  </w:t>
      </w:r>
      <w:r w:rsidR="002B34E5" w:rsidRPr="00C4185C">
        <w:rPr>
          <w:rFonts w:asciiTheme="minorHAnsi" w:eastAsia="Arial" w:hAnsiTheme="minorHAnsi" w:cstheme="minorHAnsi"/>
          <w:sz w:val="20"/>
          <w:szCs w:val="20"/>
        </w:rPr>
        <w:tab/>
      </w:r>
      <w:r w:rsidRPr="00C4185C">
        <w:rPr>
          <w:rFonts w:asciiTheme="minorHAnsi" w:eastAsia="Arial" w:hAnsiTheme="minorHAnsi" w:cstheme="minorHAnsi"/>
          <w:sz w:val="20"/>
          <w:szCs w:val="20"/>
        </w:rPr>
        <w:t>Pigmentation:</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p>
    <w:p w14:paraId="65B763DC" w14:textId="77777777" w:rsidR="009047DE" w:rsidRPr="00C4185C" w:rsidRDefault="009047DE">
      <w:pPr>
        <w:spacing w:after="0" w:line="240" w:lineRule="auto"/>
        <w:rPr>
          <w:rFonts w:asciiTheme="minorHAnsi" w:eastAsia="Arial" w:hAnsiTheme="minorHAnsi" w:cstheme="minorHAnsi"/>
          <w:sz w:val="20"/>
          <w:szCs w:val="20"/>
        </w:rPr>
      </w:pPr>
    </w:p>
    <w:p w14:paraId="477EE90E" w14:textId="68BD9FE6" w:rsidR="009047DE" w:rsidRPr="00C4185C" w:rsidRDefault="009047DE">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sz w:val="20"/>
          <w:szCs w:val="20"/>
        </w:rPr>
        <w:t>Cellulite treatment:</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r w:rsidRPr="00C4185C">
        <w:rPr>
          <w:rFonts w:asciiTheme="minorHAnsi" w:eastAsia="Arial" w:hAnsiTheme="minorHAnsi" w:cstheme="minorHAnsi"/>
          <w:sz w:val="20"/>
          <w:szCs w:val="20"/>
        </w:rPr>
        <w:t xml:space="preserve">   </w:t>
      </w:r>
      <w:r w:rsidR="006A4097" w:rsidRPr="00C4185C">
        <w:rPr>
          <w:rFonts w:asciiTheme="minorHAnsi" w:eastAsia="Arial" w:hAnsiTheme="minorHAnsi" w:cstheme="minorHAnsi"/>
          <w:sz w:val="20"/>
          <w:szCs w:val="20"/>
        </w:rPr>
        <w:t xml:space="preserve"> </w:t>
      </w:r>
      <w:r w:rsidRPr="00C4185C">
        <w:rPr>
          <w:rFonts w:asciiTheme="minorHAnsi" w:eastAsia="Arial" w:hAnsiTheme="minorHAnsi" w:cstheme="minorHAnsi"/>
          <w:sz w:val="20"/>
          <w:szCs w:val="20"/>
        </w:rPr>
        <w:t xml:space="preserve">   </w:t>
      </w:r>
      <w:r w:rsidR="002B34E5" w:rsidRPr="00C4185C">
        <w:rPr>
          <w:rFonts w:asciiTheme="minorHAnsi" w:eastAsia="Arial" w:hAnsiTheme="minorHAnsi" w:cstheme="minorHAnsi"/>
          <w:sz w:val="20"/>
          <w:szCs w:val="20"/>
        </w:rPr>
        <w:tab/>
      </w:r>
      <w:r w:rsidRPr="00C4185C">
        <w:rPr>
          <w:rFonts w:asciiTheme="minorHAnsi" w:eastAsia="Arial" w:hAnsiTheme="minorHAnsi" w:cstheme="minorHAnsi"/>
          <w:sz w:val="20"/>
          <w:szCs w:val="20"/>
        </w:rPr>
        <w:t>Anti-ageing</w:t>
      </w:r>
      <w:r w:rsidR="002B34E5" w:rsidRPr="00C4185C">
        <w:rPr>
          <w:rFonts w:asciiTheme="minorHAnsi" w:eastAsia="Arial" w:hAnsiTheme="minorHAnsi" w:cstheme="minorHAnsi"/>
          <w:sz w:val="20"/>
          <w:szCs w:val="20"/>
        </w:rPr>
        <w:t>:</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p>
    <w:p w14:paraId="6ABF9AC5" w14:textId="77777777" w:rsidR="009047DE" w:rsidRPr="00C4185C" w:rsidRDefault="009047DE">
      <w:pPr>
        <w:spacing w:after="0" w:line="240" w:lineRule="auto"/>
        <w:rPr>
          <w:rFonts w:asciiTheme="minorHAnsi" w:eastAsia="Arial" w:hAnsiTheme="minorHAnsi" w:cstheme="minorHAnsi"/>
          <w:sz w:val="20"/>
          <w:szCs w:val="20"/>
        </w:rPr>
      </w:pPr>
    </w:p>
    <w:p w14:paraId="53A16BDB" w14:textId="63CE282F" w:rsidR="009047DE" w:rsidRPr="00C4185C" w:rsidRDefault="009047DE">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sz w:val="20"/>
          <w:szCs w:val="20"/>
        </w:rPr>
        <w:t xml:space="preserve">Firming:    </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r w:rsidRPr="00C4185C">
        <w:rPr>
          <w:rFonts w:asciiTheme="minorHAnsi" w:eastAsia="Arial" w:hAnsiTheme="minorHAnsi" w:cstheme="minorHAnsi"/>
          <w:sz w:val="20"/>
          <w:szCs w:val="20"/>
        </w:rPr>
        <w:t xml:space="preserve">             </w:t>
      </w:r>
      <w:r w:rsidR="006A4097" w:rsidRPr="00C4185C">
        <w:rPr>
          <w:rFonts w:asciiTheme="minorHAnsi" w:eastAsia="Arial" w:hAnsiTheme="minorHAnsi" w:cstheme="minorHAnsi"/>
          <w:sz w:val="20"/>
          <w:szCs w:val="20"/>
        </w:rPr>
        <w:t xml:space="preserve"> </w:t>
      </w:r>
      <w:r w:rsidR="002B34E5" w:rsidRPr="00C4185C">
        <w:rPr>
          <w:rFonts w:asciiTheme="minorHAnsi" w:eastAsia="Arial" w:hAnsiTheme="minorHAnsi" w:cstheme="minorHAnsi"/>
          <w:sz w:val="20"/>
          <w:szCs w:val="20"/>
        </w:rPr>
        <w:tab/>
      </w:r>
      <w:r w:rsidRPr="00C4185C">
        <w:rPr>
          <w:rFonts w:asciiTheme="minorHAnsi" w:eastAsia="Arial" w:hAnsiTheme="minorHAnsi" w:cstheme="minorHAnsi"/>
          <w:sz w:val="20"/>
          <w:szCs w:val="20"/>
        </w:rPr>
        <w:t>Pain managemen</w:t>
      </w:r>
      <w:r w:rsidR="002B34E5" w:rsidRPr="00C4185C">
        <w:rPr>
          <w:rFonts w:asciiTheme="minorHAnsi" w:eastAsia="Arial" w:hAnsiTheme="minorHAnsi" w:cstheme="minorHAnsi"/>
          <w:sz w:val="20"/>
          <w:szCs w:val="20"/>
        </w:rPr>
        <w:t xml:space="preserve">t: </w:t>
      </w:r>
      <w:r w:rsidR="002B34E5" w:rsidRPr="00C4185C">
        <w:rPr>
          <w:rFonts w:asciiTheme="minorHAnsi" w:eastAsia="Arial" w:hAnsiTheme="minorHAnsi" w:cstheme="minorHAnsi"/>
          <w:sz w:val="20"/>
          <w:szCs w:val="20"/>
        </w:rPr>
        <w:t>___________________</w:t>
      </w:r>
    </w:p>
    <w:p w14:paraId="72B386CC" w14:textId="77777777" w:rsidR="009047DE" w:rsidRPr="00C4185C" w:rsidRDefault="009047DE">
      <w:pPr>
        <w:spacing w:after="0" w:line="240" w:lineRule="auto"/>
        <w:rPr>
          <w:rFonts w:asciiTheme="minorHAnsi" w:eastAsia="Arial" w:hAnsiTheme="minorHAnsi" w:cstheme="minorHAnsi"/>
          <w:sz w:val="20"/>
          <w:szCs w:val="20"/>
        </w:rPr>
      </w:pPr>
    </w:p>
    <w:p w14:paraId="6C4742EF" w14:textId="082A1370" w:rsidR="006A4097" w:rsidRPr="00C4185C" w:rsidRDefault="009047DE">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sz w:val="20"/>
          <w:szCs w:val="20"/>
        </w:rPr>
        <w:t>Sculpting:</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r w:rsidRPr="00C4185C">
        <w:rPr>
          <w:rFonts w:asciiTheme="minorHAnsi" w:eastAsia="Arial" w:hAnsiTheme="minorHAnsi" w:cstheme="minorHAnsi"/>
          <w:sz w:val="20"/>
          <w:szCs w:val="20"/>
        </w:rPr>
        <w:t xml:space="preserve">               </w:t>
      </w:r>
      <w:r w:rsidR="002B34E5" w:rsidRPr="00C4185C">
        <w:rPr>
          <w:rFonts w:asciiTheme="minorHAnsi" w:eastAsia="Arial" w:hAnsiTheme="minorHAnsi" w:cstheme="minorHAnsi"/>
          <w:sz w:val="20"/>
          <w:szCs w:val="20"/>
        </w:rPr>
        <w:tab/>
      </w:r>
      <w:r w:rsidR="006A4097" w:rsidRPr="00C4185C">
        <w:rPr>
          <w:rFonts w:asciiTheme="minorHAnsi" w:eastAsia="Arial" w:hAnsiTheme="minorHAnsi" w:cstheme="minorHAnsi"/>
          <w:sz w:val="20"/>
          <w:szCs w:val="20"/>
        </w:rPr>
        <w:t xml:space="preserve">Other: </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p>
    <w:p w14:paraId="04DFAA5D" w14:textId="77777777" w:rsidR="009047DE" w:rsidRPr="00C4185C" w:rsidRDefault="009047DE">
      <w:pPr>
        <w:spacing w:after="0" w:line="240" w:lineRule="auto"/>
        <w:rPr>
          <w:rFonts w:asciiTheme="minorHAnsi" w:eastAsia="Arial" w:hAnsiTheme="minorHAnsi" w:cstheme="minorHAnsi"/>
          <w:sz w:val="20"/>
          <w:szCs w:val="20"/>
        </w:rPr>
      </w:pPr>
    </w:p>
    <w:p w14:paraId="139755AE" w14:textId="5BA6819D" w:rsidR="009047DE" w:rsidRPr="00C4185C" w:rsidRDefault="009047DE">
      <w:pPr>
        <w:spacing w:after="0" w:line="240" w:lineRule="auto"/>
        <w:rPr>
          <w:rFonts w:asciiTheme="minorHAnsi" w:eastAsia="Arial" w:hAnsiTheme="minorHAnsi" w:cstheme="minorHAnsi"/>
          <w:sz w:val="20"/>
          <w:szCs w:val="20"/>
        </w:rPr>
      </w:pPr>
      <w:r w:rsidRPr="00C4185C">
        <w:rPr>
          <w:rFonts w:asciiTheme="minorHAnsi" w:eastAsia="Arial" w:hAnsiTheme="minorHAnsi" w:cstheme="minorHAnsi"/>
          <w:sz w:val="20"/>
          <w:szCs w:val="20"/>
        </w:rPr>
        <w:t>Hair restoration:</w:t>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ab/>
      </w:r>
      <w:r w:rsidR="002B34E5" w:rsidRPr="00C4185C">
        <w:rPr>
          <w:rFonts w:asciiTheme="minorHAnsi" w:eastAsia="Arial" w:hAnsiTheme="minorHAnsi" w:cstheme="minorHAnsi"/>
          <w:sz w:val="20"/>
          <w:szCs w:val="20"/>
        </w:rPr>
        <w:t>____________________</w:t>
      </w:r>
      <w:r w:rsidR="006A4097" w:rsidRPr="00C4185C">
        <w:rPr>
          <w:rFonts w:asciiTheme="minorHAnsi" w:eastAsia="Arial" w:hAnsiTheme="minorHAnsi" w:cstheme="minorHAnsi"/>
          <w:sz w:val="20"/>
          <w:szCs w:val="20"/>
        </w:rPr>
        <w:t xml:space="preserve">              </w:t>
      </w:r>
      <w:r w:rsidR="002B34E5" w:rsidRPr="00C4185C">
        <w:rPr>
          <w:rFonts w:asciiTheme="minorHAnsi" w:eastAsia="Arial" w:hAnsiTheme="minorHAnsi" w:cstheme="minorHAnsi"/>
          <w:sz w:val="20"/>
          <w:szCs w:val="20"/>
        </w:rPr>
        <w:tab/>
      </w:r>
    </w:p>
    <w:p w14:paraId="2FBEA7EA" w14:textId="77777777" w:rsidR="006A4097" w:rsidRPr="006A4097" w:rsidRDefault="006A4097">
      <w:pPr>
        <w:spacing w:after="0" w:line="240" w:lineRule="auto"/>
        <w:rPr>
          <w:rFonts w:ascii="Arial" w:eastAsia="Arial" w:hAnsi="Arial" w:cs="Arial"/>
          <w:sz w:val="18"/>
          <w:szCs w:val="18"/>
        </w:rPr>
      </w:pPr>
    </w:p>
    <w:p w14:paraId="403C7C39" w14:textId="1F524305"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give consent to all </w:t>
      </w:r>
      <w:r w:rsidR="004125BF" w:rsidRPr="00C4185C">
        <w:rPr>
          <w:rFonts w:asciiTheme="minorHAnsi" w:eastAsia="Arial" w:hAnsiTheme="minorHAnsi" w:cstheme="minorHAnsi"/>
          <w:sz w:val="16"/>
          <w:szCs w:val="16"/>
        </w:rPr>
        <w:t>Mesotherapy</w:t>
      </w:r>
      <w:r w:rsidRPr="00C4185C">
        <w:rPr>
          <w:rFonts w:asciiTheme="minorHAnsi" w:eastAsia="Arial" w:hAnsiTheme="minorHAnsi" w:cstheme="minorHAnsi"/>
          <w:sz w:val="16"/>
          <w:szCs w:val="16"/>
        </w:rPr>
        <w:t xml:space="preserve"> treatments. I acknowledge that </w:t>
      </w:r>
      <w:r w:rsidR="006C50FC" w:rsidRPr="00C4185C">
        <w:rPr>
          <w:rFonts w:asciiTheme="minorHAnsi" w:eastAsia="Arial" w:hAnsiTheme="minorHAnsi" w:cstheme="minorHAnsi"/>
          <w:sz w:val="16"/>
          <w:szCs w:val="16"/>
        </w:rPr>
        <w:t>all</w:t>
      </w:r>
      <w:r w:rsidRPr="00C4185C">
        <w:rPr>
          <w:rFonts w:asciiTheme="minorHAnsi" w:eastAsia="Arial" w:hAnsiTheme="minorHAnsi" w:cstheme="minorHAnsi"/>
          <w:sz w:val="16"/>
          <w:szCs w:val="16"/>
        </w:rPr>
        <w:t xml:space="preserve"> my concerns and questions have been answered to my satisfaction</w:t>
      </w:r>
      <w:r w:rsidRPr="00C4185C">
        <w:rPr>
          <w:rFonts w:asciiTheme="minorHAnsi" w:eastAsia="Arial" w:hAnsiTheme="minorHAnsi" w:cstheme="minorHAnsi"/>
          <w:i/>
          <w:sz w:val="16"/>
          <w:szCs w:val="16"/>
        </w:rPr>
        <w:t>.</w:t>
      </w:r>
    </w:p>
    <w:p w14:paraId="6B7663BB" w14:textId="52C82BE8"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I’ve been made aware and understand that multiple treatment sessions are required</w:t>
      </w:r>
      <w:r w:rsidR="006C50FC">
        <w:rPr>
          <w:rFonts w:asciiTheme="minorHAnsi" w:eastAsia="Arial" w:hAnsiTheme="minorHAnsi" w:cstheme="minorHAnsi"/>
          <w:sz w:val="16"/>
          <w:szCs w:val="16"/>
        </w:rPr>
        <w:t xml:space="preserve"> </w:t>
      </w:r>
      <w:proofErr w:type="gramStart"/>
      <w:r w:rsidR="006C50FC">
        <w:rPr>
          <w:rFonts w:asciiTheme="minorHAnsi" w:eastAsia="Arial" w:hAnsiTheme="minorHAnsi" w:cstheme="minorHAnsi"/>
          <w:sz w:val="16"/>
          <w:szCs w:val="16"/>
        </w:rPr>
        <w:t>in order to</w:t>
      </w:r>
      <w:proofErr w:type="gramEnd"/>
      <w:r w:rsidR="006C50FC" w:rsidRPr="00C4185C">
        <w:rPr>
          <w:rFonts w:asciiTheme="minorHAnsi" w:eastAsia="Arial" w:hAnsiTheme="minorHAnsi" w:cstheme="minorHAnsi"/>
          <w:sz w:val="16"/>
          <w:szCs w:val="16"/>
        </w:rPr>
        <w:t xml:space="preserve"> obtain optimal results</w:t>
      </w:r>
      <w:r w:rsidRPr="00C4185C">
        <w:rPr>
          <w:rFonts w:asciiTheme="minorHAnsi" w:eastAsia="Arial" w:hAnsiTheme="minorHAnsi" w:cstheme="minorHAnsi"/>
          <w:sz w:val="16"/>
          <w:szCs w:val="16"/>
        </w:rPr>
        <w:t xml:space="preserve"> - these may vary in number by the area of the body being treated, and by individual. I also understand that the treatment consists of multiple tiny injections with a needle free jet injector around the area(s) to be treated. </w:t>
      </w:r>
    </w:p>
    <w:p w14:paraId="37DCF2A6"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I’ve been made aware and do understand that the benefits of Mesotherapy will vary from person to person and results are usually slow and gradual. I agree to see my provider until treatment is concluded. I also understand that 4-5% of patients are non-responders to lipolysis.</w:t>
      </w:r>
    </w:p>
    <w:p w14:paraId="32558B92"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understand that lipolysis is a non- surgical alternative for body contouring, it is NOT a replacement for surgery if needed. I’ve been made aware and do understand that there are several other types of treatments available to me such as, but not limited to, endermology, liposuction, and plastic surgery. </w:t>
      </w:r>
    </w:p>
    <w:p w14:paraId="16D81B89"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have been made aware and do understand that Cosmetic Lipolysis should NOT be performed in the following instances: </w:t>
      </w:r>
    </w:p>
    <w:p w14:paraId="7BA512C9" w14:textId="6C52768C"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Patients with a bleeding disorder or who are on/not properly controlled </w:t>
      </w:r>
      <w:r w:rsidR="006C50FC" w:rsidRPr="00C4185C">
        <w:rPr>
          <w:rFonts w:asciiTheme="minorHAnsi" w:eastAsia="Arial" w:hAnsiTheme="minorHAnsi" w:cstheme="minorHAnsi"/>
          <w:sz w:val="16"/>
          <w:szCs w:val="16"/>
        </w:rPr>
        <w:t>anticoagulants,</w:t>
      </w:r>
    </w:p>
    <w:p w14:paraId="06CE95D2" w14:textId="774CE62A"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Patients who are pregnant, could become pregnant, or are breast </w:t>
      </w:r>
      <w:r w:rsidR="006C50FC" w:rsidRPr="00C4185C">
        <w:rPr>
          <w:rFonts w:asciiTheme="minorHAnsi" w:eastAsia="Arial" w:hAnsiTheme="minorHAnsi" w:cstheme="minorHAnsi"/>
          <w:sz w:val="16"/>
          <w:szCs w:val="16"/>
        </w:rPr>
        <w:t>breastfeeding,</w:t>
      </w:r>
    </w:p>
    <w:p w14:paraId="3E5642E0" w14:textId="56385AA8"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Patients who have a compromised immune </w:t>
      </w:r>
      <w:r w:rsidR="006C50FC" w:rsidRPr="00C4185C">
        <w:rPr>
          <w:rFonts w:asciiTheme="minorHAnsi" w:eastAsia="Arial" w:hAnsiTheme="minorHAnsi" w:cstheme="minorHAnsi"/>
          <w:sz w:val="16"/>
          <w:szCs w:val="16"/>
        </w:rPr>
        <w:t>system,</w:t>
      </w:r>
    </w:p>
    <w:p w14:paraId="0E505DF3" w14:textId="0E87C0B7"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Patients with a history of stroke, recent cancer, or blood </w:t>
      </w:r>
      <w:r w:rsidR="006C50FC" w:rsidRPr="00C4185C">
        <w:rPr>
          <w:rFonts w:asciiTheme="minorHAnsi" w:eastAsia="Arial" w:hAnsiTheme="minorHAnsi" w:cstheme="minorHAnsi"/>
          <w:sz w:val="16"/>
          <w:szCs w:val="16"/>
        </w:rPr>
        <w:t>clots,</w:t>
      </w:r>
    </w:p>
    <w:p w14:paraId="3C30ED33" w14:textId="4E94ED19"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Patients with liver disease or serious kidney </w:t>
      </w:r>
      <w:r w:rsidR="006C50FC" w:rsidRPr="00C4185C">
        <w:rPr>
          <w:rFonts w:asciiTheme="minorHAnsi" w:eastAsia="Arial" w:hAnsiTheme="minorHAnsi" w:cstheme="minorHAnsi"/>
          <w:sz w:val="16"/>
          <w:szCs w:val="16"/>
        </w:rPr>
        <w:t>disease,</w:t>
      </w:r>
    </w:p>
    <w:p w14:paraId="3C0880AA" w14:textId="77777777" w:rsidR="00C0414F" w:rsidRPr="00C4185C" w:rsidRDefault="00BB7BA4">
      <w:pPr>
        <w:numPr>
          <w:ilvl w:val="1"/>
          <w:numId w:val="1"/>
        </w:numPr>
        <w:spacing w:after="0" w:line="240" w:lineRule="auto"/>
        <w:ind w:left="142" w:hanging="142"/>
        <w:contextualSpacing/>
        <w:rPr>
          <w:rFonts w:asciiTheme="minorHAnsi" w:hAnsiTheme="minorHAnsi" w:cstheme="minorHAnsi"/>
          <w:sz w:val="16"/>
          <w:szCs w:val="16"/>
        </w:rPr>
      </w:pPr>
      <w:r w:rsidRPr="00C4185C">
        <w:rPr>
          <w:rFonts w:asciiTheme="minorHAnsi" w:eastAsia="Arial" w:hAnsiTheme="minorHAnsi" w:cstheme="minorHAnsi"/>
          <w:sz w:val="16"/>
          <w:szCs w:val="16"/>
        </w:rPr>
        <w:t>Patients with an active skin infection - bacterial or viral.</w:t>
      </w:r>
    </w:p>
    <w:p w14:paraId="2D3CCA02"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acknowledge that none of the above applies to me and that to the best of my knowledge I am in good health. I agree to fully disclose any medical condition or disease that may interfere with my treatment or may have the potential to cause harmful or a less than desirable outcome. I have been made aware and do understand that as with any medical procedure there is some risk involved. I understand that I will have temporary variable itching, redness, lumpiness, and swelling at injection sites and that these are all expected but positive signs of therapy. </w:t>
      </w:r>
    </w:p>
    <w:p w14:paraId="101E76D0"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The following is a list of possible risks with Cosmetic Mesotherapy: </w:t>
      </w:r>
    </w:p>
    <w:p w14:paraId="7BC0B2FF" w14:textId="77777777" w:rsidR="00C0414F" w:rsidRPr="00C4185C" w:rsidRDefault="00BB7BA4">
      <w:pPr>
        <w:spacing w:after="0" w:line="240" w:lineRule="auto"/>
        <w:ind w:left="142"/>
        <w:rPr>
          <w:rFonts w:asciiTheme="minorHAnsi" w:hAnsiTheme="minorHAnsi" w:cstheme="minorHAnsi"/>
          <w:sz w:val="16"/>
          <w:szCs w:val="16"/>
        </w:rPr>
      </w:pPr>
      <w:r w:rsidRPr="00C4185C">
        <w:rPr>
          <w:rFonts w:asciiTheme="minorHAnsi" w:eastAsia="Arial" w:hAnsiTheme="minorHAnsi" w:cstheme="minorHAnsi"/>
          <w:sz w:val="16"/>
          <w:szCs w:val="16"/>
        </w:rPr>
        <w:t xml:space="preserve">Skin bruising/scarring or discoloration, Skin infection, blisters, ulceration, or numbness. Temporary lumpiness, hardness, or nodule formation at the injection sites. Dizziness, nausea, and possible allergic reactions to the substances used. </w:t>
      </w:r>
    </w:p>
    <w:p w14:paraId="2A9FCBA3" w14:textId="60A8912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understand and acknowledge that no guarantee has been given by anyone as to the results which may be obtained with Injection Lipolysis. I am aware that local anaesthetic can be recommended for pain management during procedures. Examples of possible side effects and complications of a local anaesthetic </w:t>
      </w:r>
      <w:proofErr w:type="gramStart"/>
      <w:r w:rsidRPr="00C4185C">
        <w:rPr>
          <w:rFonts w:asciiTheme="minorHAnsi" w:eastAsia="Arial" w:hAnsiTheme="minorHAnsi" w:cstheme="minorHAnsi"/>
          <w:sz w:val="16"/>
          <w:szCs w:val="16"/>
        </w:rPr>
        <w:t>is:</w:t>
      </w:r>
      <w:proofErr w:type="gramEnd"/>
      <w:r w:rsidRPr="00C4185C">
        <w:rPr>
          <w:rFonts w:asciiTheme="minorHAnsi" w:eastAsia="Arial" w:hAnsiTheme="minorHAnsi" w:cstheme="minorHAnsi"/>
          <w:sz w:val="16"/>
          <w:szCs w:val="16"/>
        </w:rPr>
        <w:t xml:space="preserve"> Nerve </w:t>
      </w:r>
      <w:r w:rsidR="006A4097" w:rsidRPr="00C4185C">
        <w:rPr>
          <w:rFonts w:asciiTheme="minorHAnsi" w:eastAsia="Arial" w:hAnsiTheme="minorHAnsi" w:cstheme="minorHAnsi"/>
          <w:sz w:val="16"/>
          <w:szCs w:val="16"/>
        </w:rPr>
        <w:t>damage,</w:t>
      </w:r>
      <w:r w:rsidRPr="00C4185C">
        <w:rPr>
          <w:rFonts w:asciiTheme="minorHAnsi" w:eastAsia="Arial" w:hAnsiTheme="minorHAnsi" w:cstheme="minorHAnsi"/>
          <w:sz w:val="16"/>
          <w:szCs w:val="16"/>
        </w:rPr>
        <w:t xml:space="preserve"> damage to surrounding structures such as blood vessels, nerves and muscles. Allergy to the local anaesthetic solution. Rare </w:t>
      </w:r>
      <w:r w:rsidR="006C50FC">
        <w:rPr>
          <w:rFonts w:asciiTheme="minorHAnsi" w:eastAsia="Arial" w:hAnsiTheme="minorHAnsi" w:cstheme="minorHAnsi"/>
          <w:sz w:val="16"/>
          <w:szCs w:val="16"/>
        </w:rPr>
        <w:t>r</w:t>
      </w:r>
      <w:r w:rsidRPr="00C4185C">
        <w:rPr>
          <w:rFonts w:asciiTheme="minorHAnsi" w:eastAsia="Arial" w:hAnsiTheme="minorHAnsi" w:cstheme="minorHAnsi"/>
          <w:sz w:val="16"/>
          <w:szCs w:val="16"/>
        </w:rPr>
        <w:t xml:space="preserve">isks and complications of a local anaesthetic and overdose of local anaesthetics are seizures, cardiac </w:t>
      </w:r>
      <w:proofErr w:type="gramStart"/>
      <w:r w:rsidRPr="00C4185C">
        <w:rPr>
          <w:rFonts w:asciiTheme="minorHAnsi" w:eastAsia="Arial" w:hAnsiTheme="minorHAnsi" w:cstheme="minorHAnsi"/>
          <w:sz w:val="16"/>
          <w:szCs w:val="16"/>
        </w:rPr>
        <w:t>arrest</w:t>
      </w:r>
      <w:proofErr w:type="gramEnd"/>
      <w:r w:rsidRPr="00C4185C">
        <w:rPr>
          <w:rFonts w:asciiTheme="minorHAnsi" w:eastAsia="Arial" w:hAnsiTheme="minorHAnsi" w:cstheme="minorHAnsi"/>
          <w:sz w:val="16"/>
          <w:szCs w:val="16"/>
        </w:rPr>
        <w:t xml:space="preserve"> and death. </w:t>
      </w:r>
    </w:p>
    <w:p w14:paraId="4F53EE60" w14:textId="7B6E67A8"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understand that I will need certain post-procedure care and did receive the post-procedure in writing and verbally. I will be dutifully responsible in being strictly compliant with the recommendations from Needleless to Say that may include but not limited to ice and compression dressing, application </w:t>
      </w:r>
      <w:r w:rsidR="006C50FC">
        <w:rPr>
          <w:rFonts w:asciiTheme="minorHAnsi" w:eastAsia="Arial" w:hAnsiTheme="minorHAnsi" w:cstheme="minorHAnsi"/>
          <w:sz w:val="16"/>
          <w:szCs w:val="16"/>
        </w:rPr>
        <w:t>Forever Young Industries</w:t>
      </w:r>
      <w:r w:rsidR="006C50FC" w:rsidRPr="00C4185C">
        <w:rPr>
          <w:rFonts w:asciiTheme="minorHAnsi" w:eastAsia="Arial" w:hAnsiTheme="minorHAnsi" w:cstheme="minorHAnsi"/>
          <w:sz w:val="16"/>
          <w:szCs w:val="16"/>
        </w:rPr>
        <w:t xml:space="preserve"> </w:t>
      </w:r>
      <w:r w:rsidRPr="00C4185C">
        <w:rPr>
          <w:rFonts w:asciiTheme="minorHAnsi" w:eastAsia="Arial" w:hAnsiTheme="minorHAnsi" w:cstheme="minorHAnsi"/>
          <w:sz w:val="16"/>
          <w:szCs w:val="16"/>
        </w:rPr>
        <w:t xml:space="preserve">remedies as per post care protocol Treatment after the procedure, etc. I understand that I must immediately report any unusual symptoms, known to me to </w:t>
      </w:r>
      <w:r w:rsidR="006C50FC">
        <w:rPr>
          <w:rFonts w:asciiTheme="minorHAnsi" w:eastAsia="Arial" w:hAnsiTheme="minorHAnsi" w:cstheme="minorHAnsi"/>
          <w:sz w:val="16"/>
          <w:szCs w:val="16"/>
        </w:rPr>
        <w:t>Forever Young Industries</w:t>
      </w:r>
      <w:r w:rsidRPr="00C4185C">
        <w:rPr>
          <w:rFonts w:asciiTheme="minorHAnsi" w:eastAsia="Arial" w:hAnsiTheme="minorHAnsi" w:cstheme="minorHAnsi"/>
          <w:sz w:val="16"/>
          <w:szCs w:val="16"/>
        </w:rPr>
        <w:t xml:space="preserve"> ( or his/her designated on call person) and be especially aware of any slight nature or prominence of persistent chills or fever, redness or increased warmth, excessive bruising or swelling at the site of injection, fatigue, lethargy, decreased appetite, jaundice (yellowing of skin whites of eyes), dark urine, unusual sever itching or abdominal pain .</w:t>
      </w:r>
    </w:p>
    <w:p w14:paraId="61ECC19F" w14:textId="77D10A1F"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authorize </w:t>
      </w:r>
      <w:r w:rsidR="006C50FC">
        <w:rPr>
          <w:rFonts w:asciiTheme="minorHAnsi" w:eastAsia="Arial" w:hAnsiTheme="minorHAnsi" w:cstheme="minorHAnsi"/>
          <w:sz w:val="16"/>
          <w:szCs w:val="16"/>
        </w:rPr>
        <w:t>Forever Young Industries</w:t>
      </w:r>
      <w:r w:rsidR="006C50FC" w:rsidRPr="00C4185C">
        <w:rPr>
          <w:rFonts w:asciiTheme="minorHAnsi" w:eastAsia="Arial" w:hAnsiTheme="minorHAnsi" w:cstheme="minorHAnsi"/>
          <w:sz w:val="16"/>
          <w:szCs w:val="16"/>
        </w:rPr>
        <w:t xml:space="preserve"> </w:t>
      </w:r>
      <w:r w:rsidRPr="00C4185C">
        <w:rPr>
          <w:rFonts w:asciiTheme="minorHAnsi" w:eastAsia="Arial" w:hAnsiTheme="minorHAnsi" w:cstheme="minorHAnsi"/>
          <w:sz w:val="16"/>
          <w:szCs w:val="16"/>
        </w:rPr>
        <w:t xml:space="preserve">(Pty) </w:t>
      </w:r>
      <w:proofErr w:type="gramStart"/>
      <w:r w:rsidRPr="00C4185C">
        <w:rPr>
          <w:rFonts w:asciiTheme="minorHAnsi" w:eastAsia="Arial" w:hAnsiTheme="minorHAnsi" w:cstheme="minorHAnsi"/>
          <w:sz w:val="16"/>
          <w:szCs w:val="16"/>
        </w:rPr>
        <w:t xml:space="preserve">Ltd  </w:t>
      </w:r>
      <w:r w:rsidR="006C50FC">
        <w:rPr>
          <w:rFonts w:asciiTheme="minorHAnsi" w:eastAsia="Arial" w:hAnsiTheme="minorHAnsi" w:cstheme="minorHAnsi"/>
          <w:sz w:val="16"/>
          <w:szCs w:val="16"/>
        </w:rPr>
        <w:t>A</w:t>
      </w:r>
      <w:r w:rsidRPr="00C4185C">
        <w:rPr>
          <w:rFonts w:asciiTheme="minorHAnsi" w:eastAsia="Arial" w:hAnsiTheme="minorHAnsi" w:cstheme="minorHAnsi"/>
          <w:sz w:val="16"/>
          <w:szCs w:val="16"/>
        </w:rPr>
        <w:t>esthetic</w:t>
      </w:r>
      <w:proofErr w:type="gramEnd"/>
      <w:r w:rsidRPr="00C4185C">
        <w:rPr>
          <w:rFonts w:asciiTheme="minorHAnsi" w:eastAsia="Arial" w:hAnsiTheme="minorHAnsi" w:cstheme="minorHAnsi"/>
          <w:sz w:val="16"/>
          <w:szCs w:val="16"/>
        </w:rPr>
        <w:t xml:space="preserve"> </w:t>
      </w:r>
      <w:r w:rsidR="006C50FC">
        <w:rPr>
          <w:rFonts w:asciiTheme="minorHAnsi" w:eastAsia="Arial" w:hAnsiTheme="minorHAnsi" w:cstheme="minorHAnsi"/>
          <w:sz w:val="16"/>
          <w:szCs w:val="16"/>
        </w:rPr>
        <w:t>C</w:t>
      </w:r>
      <w:r w:rsidRPr="00C4185C">
        <w:rPr>
          <w:rFonts w:asciiTheme="minorHAnsi" w:eastAsia="Arial" w:hAnsiTheme="minorHAnsi" w:cstheme="minorHAnsi"/>
          <w:sz w:val="16"/>
          <w:szCs w:val="16"/>
        </w:rPr>
        <w:t xml:space="preserve">linic to photograph the treated areas at any point in my medical management to document my treatment progress or as is considered necessary for my medical records. </w:t>
      </w:r>
    </w:p>
    <w:p w14:paraId="52CCEE6A" w14:textId="77777777" w:rsidR="00C0414F" w:rsidRPr="00C4185C" w:rsidRDefault="00BB7BA4">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By my signature, I attest and certify that I have read and understand the information on this form, and the disclosures listed. </w:t>
      </w:r>
    </w:p>
    <w:p w14:paraId="1C930987" w14:textId="4DD7E5E7" w:rsidR="00C0414F" w:rsidRPr="00C4185C" w:rsidRDefault="00BB7BA4" w:rsidP="00C4185C">
      <w:pPr>
        <w:numPr>
          <w:ilvl w:val="0"/>
          <w:numId w:val="1"/>
        </w:numPr>
        <w:spacing w:after="0" w:line="240" w:lineRule="auto"/>
        <w:ind w:left="142" w:hanging="284"/>
        <w:contextualSpacing/>
        <w:rPr>
          <w:rFonts w:asciiTheme="minorHAnsi" w:hAnsiTheme="minorHAnsi" w:cstheme="minorHAnsi"/>
          <w:sz w:val="16"/>
          <w:szCs w:val="16"/>
        </w:rPr>
      </w:pPr>
      <w:r w:rsidRPr="00C4185C">
        <w:rPr>
          <w:rFonts w:asciiTheme="minorHAnsi" w:eastAsia="Arial" w:hAnsiTheme="minorHAnsi" w:cstheme="minorHAnsi"/>
          <w:sz w:val="16"/>
          <w:szCs w:val="16"/>
        </w:rPr>
        <w:t xml:space="preserve">I agree that I have had sufficient opportunity for discussion and to ask questions and am going forward on my own free will. </w:t>
      </w:r>
    </w:p>
    <w:p w14:paraId="4FE14188" w14:textId="77777777" w:rsidR="006A4097" w:rsidRDefault="006A4097" w:rsidP="006A4097">
      <w:pPr>
        <w:spacing w:after="0" w:line="240" w:lineRule="auto"/>
        <w:ind w:left="360"/>
        <w:contextualSpacing/>
        <w:rPr>
          <w:sz w:val="16"/>
          <w:szCs w:val="16"/>
        </w:rPr>
      </w:pPr>
    </w:p>
    <w:p w14:paraId="0F9BCECF" w14:textId="77777777" w:rsidR="006A4097" w:rsidRPr="006A4097" w:rsidRDefault="006A4097" w:rsidP="006A4097">
      <w:pPr>
        <w:spacing w:after="0" w:line="240" w:lineRule="auto"/>
        <w:ind w:left="360"/>
        <w:contextualSpacing/>
        <w:rPr>
          <w:sz w:val="16"/>
          <w:szCs w:val="16"/>
        </w:rPr>
      </w:pPr>
    </w:p>
    <w:p w14:paraId="67598ADA" w14:textId="160DF0D1" w:rsidR="00C0414F" w:rsidRPr="00C4185C" w:rsidRDefault="00BB7BA4" w:rsidP="00C4185C">
      <w:pPr>
        <w:spacing w:after="0" w:line="240" w:lineRule="auto"/>
        <w:contextualSpacing/>
        <w:rPr>
          <w:rFonts w:asciiTheme="minorHAnsi" w:hAnsiTheme="minorHAnsi" w:cstheme="minorHAnsi"/>
          <w:sz w:val="20"/>
          <w:szCs w:val="20"/>
        </w:rPr>
      </w:pPr>
      <w:r w:rsidRPr="00C4185C">
        <w:rPr>
          <w:rFonts w:asciiTheme="minorHAnsi" w:eastAsia="Arial" w:hAnsiTheme="minorHAnsi" w:cstheme="minorHAnsi"/>
          <w:sz w:val="20"/>
          <w:szCs w:val="20"/>
        </w:rPr>
        <w:t>Patient Signature</w:t>
      </w:r>
      <w:r w:rsidR="00C4185C">
        <w:rPr>
          <w:rFonts w:asciiTheme="minorHAnsi" w:eastAsia="Arial" w:hAnsiTheme="minorHAnsi" w:cstheme="minorHAnsi"/>
          <w:sz w:val="20"/>
          <w:szCs w:val="20"/>
        </w:rPr>
        <w:t>:</w:t>
      </w:r>
      <w:r w:rsidR="00C4185C">
        <w:rPr>
          <w:rFonts w:asciiTheme="minorHAnsi" w:eastAsia="Arial" w:hAnsiTheme="minorHAnsi" w:cstheme="minorHAnsi"/>
          <w:sz w:val="20"/>
          <w:szCs w:val="20"/>
        </w:rPr>
        <w:tab/>
      </w:r>
      <w:r w:rsidRPr="00C4185C">
        <w:rPr>
          <w:rFonts w:asciiTheme="minorHAnsi" w:eastAsia="Arial" w:hAnsiTheme="minorHAnsi" w:cstheme="minorHAnsi"/>
          <w:sz w:val="20"/>
          <w:szCs w:val="20"/>
        </w:rPr>
        <w:t xml:space="preserve"> ______________________</w:t>
      </w:r>
      <w:r w:rsidR="00C4185C">
        <w:rPr>
          <w:rFonts w:asciiTheme="minorHAnsi" w:eastAsia="Arial" w:hAnsiTheme="minorHAnsi" w:cstheme="minorHAnsi"/>
          <w:sz w:val="20"/>
          <w:szCs w:val="20"/>
        </w:rPr>
        <w:tab/>
      </w:r>
      <w:r w:rsidR="00C4185C">
        <w:rPr>
          <w:rFonts w:asciiTheme="minorHAnsi" w:eastAsia="Arial" w:hAnsiTheme="minorHAnsi" w:cstheme="minorHAnsi"/>
          <w:sz w:val="20"/>
          <w:szCs w:val="20"/>
        </w:rPr>
        <w:tab/>
      </w:r>
      <w:r w:rsidRPr="00C4185C">
        <w:rPr>
          <w:rFonts w:asciiTheme="minorHAnsi" w:eastAsia="Arial" w:hAnsiTheme="minorHAnsi" w:cstheme="minorHAnsi"/>
          <w:sz w:val="20"/>
          <w:szCs w:val="20"/>
        </w:rPr>
        <w:t>Date</w:t>
      </w:r>
      <w:r w:rsidR="00C4185C">
        <w:rPr>
          <w:rFonts w:asciiTheme="minorHAnsi" w:eastAsia="Arial" w:hAnsiTheme="minorHAnsi" w:cstheme="minorHAnsi"/>
          <w:sz w:val="20"/>
          <w:szCs w:val="20"/>
        </w:rPr>
        <w:t>:</w:t>
      </w:r>
      <w:r w:rsidR="00C4185C">
        <w:rPr>
          <w:rFonts w:asciiTheme="minorHAnsi" w:eastAsia="Arial" w:hAnsiTheme="minorHAnsi" w:cstheme="minorHAnsi"/>
          <w:sz w:val="20"/>
          <w:szCs w:val="20"/>
        </w:rPr>
        <w:tab/>
      </w:r>
      <w:r w:rsidR="00C4185C" w:rsidRPr="00C4185C">
        <w:rPr>
          <w:rFonts w:asciiTheme="minorHAnsi" w:eastAsia="Arial" w:hAnsiTheme="minorHAnsi" w:cstheme="minorHAnsi"/>
          <w:sz w:val="20"/>
          <w:szCs w:val="20"/>
        </w:rPr>
        <w:t>______________________</w:t>
      </w:r>
    </w:p>
    <w:sectPr w:rsidR="00C0414F" w:rsidRPr="00C4185C">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DE0C" w14:textId="77777777" w:rsidR="00875C45" w:rsidRDefault="00875C45" w:rsidP="009047DE">
      <w:pPr>
        <w:spacing w:after="0" w:line="240" w:lineRule="auto"/>
      </w:pPr>
      <w:r>
        <w:separator/>
      </w:r>
    </w:p>
  </w:endnote>
  <w:endnote w:type="continuationSeparator" w:id="0">
    <w:p w14:paraId="5745BA25" w14:textId="77777777" w:rsidR="00875C45" w:rsidRDefault="00875C45" w:rsidP="0090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6572" w14:textId="77777777" w:rsidR="00875C45" w:rsidRDefault="00875C45" w:rsidP="009047DE">
      <w:pPr>
        <w:spacing w:after="0" w:line="240" w:lineRule="auto"/>
      </w:pPr>
      <w:r>
        <w:separator/>
      </w:r>
    </w:p>
  </w:footnote>
  <w:footnote w:type="continuationSeparator" w:id="0">
    <w:p w14:paraId="366A5C4B" w14:textId="77777777" w:rsidR="00875C45" w:rsidRDefault="00875C45" w:rsidP="00904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7FEA" w14:textId="3A01558B" w:rsidR="002B34E5" w:rsidRDefault="002B34E5" w:rsidP="002B34E5">
    <w:pPr>
      <w:pStyle w:val="NormalWeb"/>
    </w:pPr>
    <w:r>
      <w:rPr>
        <w:noProof/>
      </w:rPr>
      <w:drawing>
        <wp:anchor distT="0" distB="0" distL="114300" distR="114300" simplePos="0" relativeHeight="251658240" behindDoc="1" locked="0" layoutInCell="1" allowOverlap="1" wp14:anchorId="7013DC73" wp14:editId="603B7808">
          <wp:simplePos x="0" y="0"/>
          <wp:positionH relativeFrom="margin">
            <wp:align>center</wp:align>
          </wp:positionH>
          <wp:positionV relativeFrom="paragraph">
            <wp:posOffset>-304800</wp:posOffset>
          </wp:positionV>
          <wp:extent cx="1028700" cy="1028700"/>
          <wp:effectExtent l="0" t="0" r="0" b="0"/>
          <wp:wrapNone/>
          <wp:docPr id="1592525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9047DE">
      <w:t xml:space="preserve">                                      </w:t>
    </w:r>
  </w:p>
  <w:p w14:paraId="1A07FEB2" w14:textId="1183EA42" w:rsidR="009047DE" w:rsidRDefault="009047DE" w:rsidP="009047D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DD2"/>
    <w:multiLevelType w:val="multilevel"/>
    <w:tmpl w:val="A8763E24"/>
    <w:lvl w:ilvl="0">
      <w:start w:val="1"/>
      <w:numFmt w:val="bullet"/>
      <w:lvlText w:val="-"/>
      <w:lvlJc w:val="left"/>
      <w:pPr>
        <w:ind w:left="360" w:firstLine="0"/>
      </w:pPr>
      <w:rPr>
        <w:rFonts w:ascii="Arial" w:eastAsia="Arial" w:hAnsi="Arial" w:cs="Arial"/>
        <w:b w:val="0"/>
        <w:i w:val="0"/>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16cid:durableId="40757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4F"/>
    <w:rsid w:val="00006A42"/>
    <w:rsid w:val="000D3DA9"/>
    <w:rsid w:val="001D2A93"/>
    <w:rsid w:val="00277F0D"/>
    <w:rsid w:val="002B34E5"/>
    <w:rsid w:val="004125BF"/>
    <w:rsid w:val="0053261F"/>
    <w:rsid w:val="006A4097"/>
    <w:rsid w:val="006C50FC"/>
    <w:rsid w:val="00790786"/>
    <w:rsid w:val="007F3B1A"/>
    <w:rsid w:val="00875C45"/>
    <w:rsid w:val="009047DE"/>
    <w:rsid w:val="009362E6"/>
    <w:rsid w:val="00A75AEB"/>
    <w:rsid w:val="00BB7BA4"/>
    <w:rsid w:val="00C0414F"/>
    <w:rsid w:val="00C4185C"/>
    <w:rsid w:val="00C52CD7"/>
    <w:rsid w:val="00C7239D"/>
    <w:rsid w:val="00D27593"/>
    <w:rsid w:val="00F134CF"/>
    <w:rsid w:val="00F329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98C94"/>
  <w15:docId w15:val="{093ADCBB-ECF6-4BC5-9E31-F4676EF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04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7DE"/>
  </w:style>
  <w:style w:type="paragraph" w:styleId="Footer">
    <w:name w:val="footer"/>
    <w:basedOn w:val="Normal"/>
    <w:link w:val="FooterChar"/>
    <w:uiPriority w:val="99"/>
    <w:unhideWhenUsed/>
    <w:rsid w:val="00904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7DE"/>
  </w:style>
  <w:style w:type="paragraph" w:styleId="ListParagraph">
    <w:name w:val="List Paragraph"/>
    <w:basedOn w:val="Normal"/>
    <w:uiPriority w:val="34"/>
    <w:qFormat/>
    <w:rsid w:val="006A4097"/>
    <w:pPr>
      <w:ind w:left="720"/>
      <w:contextualSpacing/>
    </w:pPr>
  </w:style>
  <w:style w:type="paragraph" w:styleId="NormalWeb">
    <w:name w:val="Normal (Web)"/>
    <w:basedOn w:val="Normal"/>
    <w:uiPriority w:val="99"/>
    <w:semiHidden/>
    <w:unhideWhenUsed/>
    <w:rsid w:val="002B34E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69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Lerika de Klerk</dc:creator>
  <cp:lastModifiedBy>Lizelle Rothman</cp:lastModifiedBy>
  <cp:revision>2</cp:revision>
  <dcterms:created xsi:type="dcterms:W3CDTF">2024-02-06T16:02:00Z</dcterms:created>
  <dcterms:modified xsi:type="dcterms:W3CDTF">2024-02-06T16:02:00Z</dcterms:modified>
</cp:coreProperties>
</file>